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7A" w:rsidRPr="00A8217A" w:rsidRDefault="00A8217A" w:rsidP="00A8217A">
      <w:r w:rsidRPr="00A8217A">
        <w:t>Вариант</w:t>
      </w:r>
      <w:r>
        <w:t xml:space="preserve"> 1</w:t>
      </w:r>
    </w:p>
    <w:p w:rsidR="004731BA" w:rsidRDefault="004731BA" w:rsidP="004731BA">
      <w:pPr>
        <w:spacing w:line="360" w:lineRule="auto"/>
        <w:ind w:firstLine="567"/>
        <w:contextualSpacing/>
        <w:jc w:val="both"/>
        <w:rPr>
          <w:rFonts w:cs="Times New Roman"/>
          <w:szCs w:val="28"/>
        </w:rPr>
      </w:pPr>
      <w:r w:rsidRPr="00614ADA">
        <w:rPr>
          <w:rFonts w:cs="Times New Roman"/>
          <w:szCs w:val="28"/>
        </w:rPr>
        <w:t xml:space="preserve">Необходимо спроектировать генератор </w:t>
      </w:r>
      <w:r>
        <w:rPr>
          <w:rFonts w:cs="Times New Roman"/>
          <w:szCs w:val="28"/>
        </w:rPr>
        <w:t>импульсов</w:t>
      </w:r>
      <w:r w:rsidRPr="00614ADA">
        <w:rPr>
          <w:rFonts w:cs="Times New Roman"/>
          <w:szCs w:val="28"/>
        </w:rPr>
        <w:t xml:space="preserve"> специальной формы с заданными параметрами:</w:t>
      </w:r>
    </w:p>
    <w:p w:rsidR="004731BA" w:rsidRPr="003E2693" w:rsidRDefault="006F763E" w:rsidP="004731BA">
      <w:pPr>
        <w:spacing w:line="360" w:lineRule="auto"/>
        <w:ind w:firstLine="709"/>
        <w:contextualSpacing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0÷30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В;</m:t>
          </m:r>
        </m:oMath>
      </m:oMathPara>
    </w:p>
    <w:p w:rsidR="004731BA" w:rsidRPr="003E2693" w:rsidRDefault="004731BA" w:rsidP="004731BA">
      <w:pPr>
        <w:spacing w:line="360" w:lineRule="auto"/>
        <w:ind w:firstLine="709"/>
        <w:contextualSpacing/>
        <w:jc w:val="center"/>
        <w:rPr>
          <w:rFonts w:cs="Times New Roman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T=</m:t>
          </m:r>
          <m:d>
            <m:dPr>
              <m:ctrlPr>
                <w:rPr>
                  <w:rFonts w:ascii="Cambria Math" w:hAnsi="Cambria Math" w:cs="Times New Roman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200÷500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мс;</m:t>
          </m:r>
        </m:oMath>
      </m:oMathPara>
    </w:p>
    <w:p w:rsidR="004731BA" w:rsidRPr="003E2693" w:rsidRDefault="006F763E" w:rsidP="004731BA">
      <w:pPr>
        <w:spacing w:line="360" w:lineRule="auto"/>
        <w:ind w:firstLine="709"/>
        <w:contextualSpacing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1÷100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мс;</m:t>
          </m:r>
        </m:oMath>
      </m:oMathPara>
    </w:p>
    <w:p w:rsidR="004731BA" w:rsidRPr="003E2693" w:rsidRDefault="006F763E" w:rsidP="004731BA">
      <w:pPr>
        <w:spacing w:line="360" w:lineRule="auto"/>
        <w:ind w:firstLine="709"/>
        <w:contextualSpacing/>
        <w:jc w:val="center"/>
        <w:rPr>
          <w:rFonts w:cs="Times New Roman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=(0-100) мкс</m:t>
          </m:r>
          <m:r>
            <m:rPr>
              <m:sty m:val="p"/>
            </m:rPr>
            <w:rPr>
              <w:rFonts w:ascii="Cambria Math" w:hAnsi="Cambria Math" w:cs="Times New Roman"/>
              <w:szCs w:val="28"/>
              <w:lang w:val="en-US"/>
            </w:rPr>
            <m:t>;</m:t>
          </m:r>
        </m:oMath>
      </m:oMathPara>
    </w:p>
    <w:p w:rsidR="004731BA" w:rsidRPr="003E2693" w:rsidRDefault="006F763E" w:rsidP="004731BA">
      <w:pPr>
        <w:spacing w:line="360" w:lineRule="auto"/>
        <w:ind w:firstLine="709"/>
        <w:contextualSpacing/>
        <w:jc w:val="center"/>
        <w:rPr>
          <w:rFonts w:cs="Times New Roman"/>
          <w:i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Cs w:val="28"/>
          </w:rPr>
          <m:t xml:space="preserve"> </m:t>
        </m:r>
      </m:oMath>
      <w:proofErr w:type="gramStart"/>
      <w:r w:rsidR="004731BA" w:rsidRPr="00C53142">
        <w:rPr>
          <w:rFonts w:cs="Times New Roman"/>
          <w:szCs w:val="28"/>
        </w:rPr>
        <w:t>синхронизирована</w:t>
      </w:r>
      <w:proofErr w:type="gramEnd"/>
      <w:r w:rsidR="004731BA" w:rsidRPr="00C53142">
        <w:rPr>
          <w:rFonts w:cs="Times New Roman"/>
          <w:szCs w:val="28"/>
        </w:rPr>
        <w:t xml:space="preserve"> с основным сигналом</w:t>
      </w:r>
      <w:r w:rsidR="004731BA">
        <w:rPr>
          <w:rFonts w:cs="Times New Roman"/>
          <w:szCs w:val="28"/>
        </w:rPr>
        <w:t>;</w:t>
      </w:r>
    </w:p>
    <w:p w:rsidR="004731BA" w:rsidRPr="003E2693" w:rsidRDefault="006F763E" w:rsidP="004731BA">
      <w:pPr>
        <w:spacing w:line="360" w:lineRule="auto"/>
        <w:ind w:firstLine="709"/>
        <w:contextualSpacing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=10 А;</m:t>
          </m:r>
        </m:oMath>
      </m:oMathPara>
    </w:p>
    <w:p w:rsidR="00256830" w:rsidRDefault="004731BA">
      <w:r>
        <w:object w:dxaOrig="13155" w:dyaOrig="6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pt;height:214.75pt" o:ole="">
            <v:imagedata r:id="rId5" o:title=""/>
          </v:shape>
          <o:OLEObject Type="Embed" ProgID="Visio.Drawing.11" ShapeID="_x0000_i1025" DrawAspect="Content" ObjectID="_1604837172" r:id="rId6"/>
        </w:object>
      </w:r>
      <w:r w:rsidR="00256830">
        <w:rPr>
          <w:rFonts w:cs="Times New Roman"/>
          <w:szCs w:val="28"/>
        </w:rPr>
        <w:t>Временная диаграмма выходного напряжения генератора</w:t>
      </w:r>
    </w:p>
    <w:p w:rsidR="004731BA" w:rsidRDefault="004731BA">
      <w:r>
        <w:br w:type="page"/>
      </w:r>
    </w:p>
    <w:p w:rsidR="00A8217A" w:rsidRDefault="00A8217A" w:rsidP="00A8217A">
      <w:pPr>
        <w:rPr>
          <w:rFonts w:cs="Times New Roman"/>
          <w:szCs w:val="28"/>
        </w:rPr>
      </w:pPr>
      <w:r w:rsidRPr="00A8217A">
        <w:lastRenderedPageBreak/>
        <w:t>Вариант</w:t>
      </w:r>
      <w:r>
        <w:t xml:space="preserve"> </w:t>
      </w:r>
      <w:r>
        <w:t>2</w:t>
      </w:r>
    </w:p>
    <w:p w:rsidR="004731BA" w:rsidRDefault="004731BA" w:rsidP="004731BA">
      <w:pPr>
        <w:shd w:val="clear" w:color="auto" w:fill="FFFFFF" w:themeFill="background1"/>
        <w:spacing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данном расчетно-графическом задании, ставится цель проектирования генератора специальных сигналов, по следующим заданным параметрам:</w:t>
      </w:r>
    </w:p>
    <w:p w:rsidR="004731BA" w:rsidRDefault="006F763E" w:rsidP="004731BA">
      <w:pPr>
        <w:spacing w:line="360" w:lineRule="auto"/>
        <w:ind w:firstLine="709"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szCs w:val="28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1÷100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В;</m:t>
          </m:r>
        </m:oMath>
      </m:oMathPara>
    </w:p>
    <w:p w:rsidR="004731BA" w:rsidRDefault="006F763E" w:rsidP="004731BA">
      <w:pPr>
        <w:spacing w:line="360" w:lineRule="auto"/>
        <w:ind w:firstLine="709"/>
        <w:jc w:val="center"/>
        <w:rPr>
          <w:rFonts w:eastAsiaTheme="minorHAnsi" w:cs="Times New Roman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i-1</m:t>
                </m:r>
              </m:sub>
            </m:sSub>
          </m:e>
        </m:d>
      </m:oMath>
      <w:r w:rsidR="004731BA">
        <w:rPr>
          <w:rFonts w:cs="Times New Roman"/>
          <w:szCs w:val="28"/>
        </w:rPr>
        <w:t xml:space="preserve"> = </w:t>
      </w:r>
      <m:oMath>
        <m:d>
          <m:dPr>
            <m:ctrlPr>
              <w:rPr>
                <w:rFonts w:ascii="Cambria Math" w:hAnsi="Cambria Math" w:cs="Times New Roman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1÷10</m:t>
            </m:r>
          </m:e>
        </m:d>
        <m:r>
          <w:rPr>
            <w:rFonts w:ascii="Cambria Math" w:hAnsi="Cambria Math" w:cs="Times New Roman"/>
            <w:szCs w:val="28"/>
          </w:rPr>
          <m:t xml:space="preserve"> мс</m:t>
        </m:r>
      </m:oMath>
      <w:r w:rsidR="004731BA">
        <w:rPr>
          <w:rFonts w:cs="Times New Roman"/>
          <w:szCs w:val="28"/>
        </w:rPr>
        <w:t>;</w:t>
      </w:r>
    </w:p>
    <w:p w:rsidR="004731BA" w:rsidRDefault="004731BA" w:rsidP="004731BA">
      <w:pPr>
        <w:spacing w:line="360" w:lineRule="auto"/>
        <w:ind w:firstLine="709"/>
        <w:jc w:val="center"/>
        <w:rPr>
          <w:rFonts w:cs="Times New Roman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T=</m:t>
          </m:r>
          <m:d>
            <m:dPr>
              <m:ctrlPr>
                <w:rPr>
                  <w:rFonts w:ascii="Cambria Math" w:hAnsi="Cambria Math" w:cs="Times New Roman"/>
                  <w:szCs w:val="28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0,1÷1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Cs w:val="28"/>
            </w:rPr>
            <m:t xml:space="preserve"> с;</m:t>
          </m:r>
        </m:oMath>
      </m:oMathPara>
    </w:p>
    <w:p w:rsidR="004731BA" w:rsidRDefault="006F763E" w:rsidP="004731BA">
      <w:pPr>
        <w:spacing w:line="360" w:lineRule="auto"/>
        <w:ind w:firstLine="709"/>
        <w:jc w:val="center"/>
        <w:rPr>
          <w:rFonts w:cs="Times New Roman"/>
          <w:i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=(</m:t>
        </m:r>
        <m:r>
          <w:rPr>
            <w:rFonts w:ascii="Cambria Math" w:hAnsi="Cambria Math" w:cs="Times New Roman"/>
            <w:szCs w:val="28"/>
          </w:rPr>
          <m:t>0,1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÷</m:t>
        </m:r>
        <m:r>
          <w:rPr>
            <w:rFonts w:ascii="Cambria Math" w:hAnsi="Cambria Math" w:cs="Times New Roman"/>
            <w:szCs w:val="28"/>
          </w:rPr>
          <m:t>0,5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) В</m:t>
        </m:r>
      </m:oMath>
      <w:r w:rsidR="004731BA">
        <w:rPr>
          <w:rFonts w:cs="Times New Roman"/>
          <w:szCs w:val="28"/>
        </w:rPr>
        <w:t>;</w:t>
      </w:r>
    </w:p>
    <w:p w:rsidR="004731BA" w:rsidRDefault="006F763E" w:rsidP="004731BA">
      <w:pPr>
        <w:spacing w:line="360" w:lineRule="auto"/>
        <w:ind w:firstLine="709"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=1 А;</m:t>
          </m:r>
        </m:oMath>
      </m:oMathPara>
    </w:p>
    <w:p w:rsidR="004731BA" w:rsidRDefault="006F763E" w:rsidP="004731BA">
      <w:pPr>
        <w:spacing w:line="360" w:lineRule="auto"/>
        <w:ind w:firstLine="709"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=(1÷100);</m:t>
          </m:r>
        </m:oMath>
      </m:oMathPara>
    </w:p>
    <w:p w:rsidR="004731BA" w:rsidRDefault="004731BA" w:rsidP="00256830">
      <w:pPr>
        <w:spacing w:line="360" w:lineRule="auto"/>
        <w:rPr>
          <w:rFonts w:cs="Times New Roman"/>
          <w:szCs w:val="28"/>
        </w:rPr>
      </w:pPr>
      <w:r>
        <w:rPr>
          <w:rFonts w:eastAsiaTheme="minorHAnsi"/>
          <w:lang w:eastAsia="en-US"/>
        </w:rPr>
        <w:object w:dxaOrig="9420" w:dyaOrig="4305">
          <v:shape id="_x0000_i1026" type="#_x0000_t75" style="width:471.7pt;height:214.75pt" o:ole="">
            <v:imagedata r:id="rId7" o:title=""/>
          </v:shape>
          <o:OLEObject Type="Embed" ProgID="Visio.Drawing.11" ShapeID="_x0000_i1026" DrawAspect="Content" ObjectID="_1604837173" r:id="rId8"/>
        </w:object>
      </w:r>
      <w:r>
        <w:rPr>
          <w:rFonts w:cs="Times New Roman"/>
          <w:szCs w:val="28"/>
        </w:rPr>
        <w:t xml:space="preserve">Временная диаграмма выходного напряжения генератора </w:t>
      </w:r>
    </w:p>
    <w:p w:rsidR="004731BA" w:rsidRDefault="004731BA">
      <w:r>
        <w:br w:type="page"/>
      </w:r>
    </w:p>
    <w:p w:rsidR="00A8217A" w:rsidRDefault="00A8217A" w:rsidP="00A8217A">
      <w:pPr>
        <w:rPr>
          <w:rFonts w:cs="Times New Roman"/>
          <w:szCs w:val="28"/>
        </w:rPr>
      </w:pPr>
      <w:r w:rsidRPr="00A8217A">
        <w:lastRenderedPageBreak/>
        <w:t>Вариант</w:t>
      </w:r>
      <w:r>
        <w:t xml:space="preserve"> 3</w:t>
      </w:r>
    </w:p>
    <w:p w:rsidR="004731BA" w:rsidRDefault="004731BA" w:rsidP="004731BA">
      <w:pPr>
        <w:spacing w:line="360" w:lineRule="auto"/>
        <w:ind w:firstLine="567"/>
        <w:contextualSpacing/>
        <w:jc w:val="both"/>
        <w:rPr>
          <w:rFonts w:cs="Times New Roman"/>
          <w:szCs w:val="28"/>
        </w:rPr>
      </w:pPr>
      <w:r w:rsidRPr="00614ADA">
        <w:rPr>
          <w:rFonts w:cs="Times New Roman"/>
          <w:szCs w:val="28"/>
        </w:rPr>
        <w:t xml:space="preserve">Необходимо спроектировать генератор </w:t>
      </w:r>
      <w:r>
        <w:rPr>
          <w:rFonts w:cs="Times New Roman"/>
          <w:szCs w:val="28"/>
        </w:rPr>
        <w:t>импульсов</w:t>
      </w:r>
      <w:r w:rsidRPr="00614ADA">
        <w:rPr>
          <w:rFonts w:cs="Times New Roman"/>
          <w:szCs w:val="28"/>
        </w:rPr>
        <w:t xml:space="preserve"> специальной формы с заданными параметрами:</w:t>
      </w:r>
    </w:p>
    <w:p w:rsidR="004731BA" w:rsidRPr="003E2693" w:rsidRDefault="004731BA" w:rsidP="004731BA">
      <w:pPr>
        <w:spacing w:line="360" w:lineRule="auto"/>
        <w:ind w:firstLine="709"/>
        <w:contextualSpacing/>
        <w:jc w:val="center"/>
        <w:rPr>
          <w:rFonts w:cs="Times New Roman"/>
          <w:szCs w:val="28"/>
        </w:rPr>
      </w:pPr>
      <w:bookmarkStart w:id="0" w:name="_GoBack"/>
      <w:bookmarkEnd w:id="0"/>
      <m:oMathPara>
        <m:oMath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T=</m:t>
          </m:r>
          <m:d>
            <m:dPr>
              <m:ctrlPr>
                <w:rPr>
                  <w:rFonts w:ascii="Cambria Math" w:hAnsi="Cambria Math" w:cs="Times New Roman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0÷6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мкс;</m:t>
          </m:r>
        </m:oMath>
      </m:oMathPara>
    </w:p>
    <w:p w:rsidR="004731BA" w:rsidRPr="003E2693" w:rsidRDefault="006F763E" w:rsidP="004731BA">
      <w:pPr>
        <w:spacing w:line="360" w:lineRule="auto"/>
        <w:ind w:firstLine="709"/>
        <w:contextualSpacing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1÷3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мкс;</m:t>
          </m:r>
        </m:oMath>
      </m:oMathPara>
    </w:p>
    <w:p w:rsidR="004731BA" w:rsidRPr="00D72027" w:rsidRDefault="006F763E" w:rsidP="004731BA">
      <w:pPr>
        <w:spacing w:line="360" w:lineRule="auto"/>
        <w:ind w:firstLine="709"/>
        <w:contextualSpacing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=(1-2) мкс</m:t>
          </m:r>
          <m:r>
            <m:rPr>
              <m:sty m:val="p"/>
            </m:rPr>
            <w:rPr>
              <w:rFonts w:ascii="Cambria Math" w:hAnsi="Cambria Math" w:cs="Times New Roman"/>
              <w:szCs w:val="28"/>
              <w:lang w:val="en-US"/>
            </w:rPr>
            <m:t>;</m:t>
          </m:r>
        </m:oMath>
      </m:oMathPara>
    </w:p>
    <w:p w:rsidR="004731BA" w:rsidRPr="00D72027" w:rsidRDefault="006F763E" w:rsidP="004731BA">
      <w:pPr>
        <w:spacing w:line="360" w:lineRule="auto"/>
        <w:ind w:firstLine="709"/>
        <w:contextualSpacing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=(1) мкс</m:t>
          </m:r>
        </m:oMath>
      </m:oMathPara>
    </w:p>
    <w:p w:rsidR="004731BA" w:rsidRPr="0065342F" w:rsidRDefault="004731BA" w:rsidP="004731BA">
      <w:pPr>
        <w:spacing w:line="360" w:lineRule="auto"/>
        <w:ind w:firstLine="70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Заполняемая частота не синхронизирована с </w:t>
      </w:r>
      <w:r>
        <w:rPr>
          <w:rFonts w:cs="Times New Roman"/>
          <w:szCs w:val="28"/>
          <w:lang w:val="en-US"/>
        </w:rPr>
        <w:t>t</w:t>
      </w:r>
      <w:r w:rsidRPr="00D72027">
        <w:rPr>
          <w:rFonts w:cs="Times New Roman"/>
          <w:szCs w:val="28"/>
        </w:rPr>
        <w:t>1</w:t>
      </w:r>
    </w:p>
    <w:p w:rsidR="004731BA" w:rsidRPr="003E2693" w:rsidRDefault="006F763E" w:rsidP="004731BA">
      <w:pPr>
        <w:spacing w:line="360" w:lineRule="auto"/>
        <w:ind w:firstLine="709"/>
        <w:contextualSpacing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зап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0÷1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В;</m:t>
          </m:r>
        </m:oMath>
      </m:oMathPara>
    </w:p>
    <w:p w:rsidR="004731BA" w:rsidRPr="00D72027" w:rsidRDefault="006F763E" w:rsidP="004731BA">
      <w:pPr>
        <w:spacing w:line="360" w:lineRule="auto"/>
        <w:ind w:firstLine="709"/>
        <w:contextualSpacing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0÷80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В;</m:t>
          </m:r>
        </m:oMath>
      </m:oMathPara>
    </w:p>
    <w:p w:rsidR="004731BA" w:rsidRPr="003E2693" w:rsidRDefault="006F763E" w:rsidP="004731BA">
      <w:pPr>
        <w:spacing w:line="360" w:lineRule="auto"/>
        <w:ind w:firstLine="709"/>
        <w:contextualSpacing/>
        <w:jc w:val="center"/>
        <w:rPr>
          <w:rFonts w:cs="Times New Roman"/>
          <w:i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зап</m:t>
            </m:r>
          </m:sub>
        </m:sSub>
        <m:r>
          <w:rPr>
            <w:rFonts w:ascii="Cambria Math" w:hAnsi="Cambria Math" w:cs="Times New Roman"/>
            <w:szCs w:val="28"/>
          </w:rPr>
          <m:t>=1 кГц</m:t>
        </m:r>
      </m:oMath>
      <w:r w:rsidR="004731BA">
        <w:rPr>
          <w:rFonts w:cs="Times New Roman"/>
          <w:szCs w:val="28"/>
        </w:rPr>
        <w:t>;</w:t>
      </w:r>
    </w:p>
    <w:p w:rsidR="004731BA" w:rsidRPr="003E2693" w:rsidRDefault="006F763E" w:rsidP="004731BA">
      <w:pPr>
        <w:spacing w:line="360" w:lineRule="auto"/>
        <w:ind w:firstLine="709"/>
        <w:contextualSpacing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=1 А;</m:t>
          </m:r>
        </m:oMath>
      </m:oMathPara>
    </w:p>
    <w:p w:rsidR="004731BA" w:rsidRPr="00614ADA" w:rsidRDefault="004731BA" w:rsidP="004731BA">
      <w:pPr>
        <w:spacing w:line="360" w:lineRule="auto"/>
        <w:contextualSpacing/>
        <w:jc w:val="center"/>
        <w:rPr>
          <w:rFonts w:cs="Times New Roman"/>
          <w:szCs w:val="28"/>
        </w:rPr>
      </w:pPr>
      <w:r>
        <w:object w:dxaOrig="9870" w:dyaOrig="5041">
          <v:shape id="_x0000_i1027" type="#_x0000_t75" style="width:466.75pt;height:238.35pt" o:ole="">
            <v:imagedata r:id="rId9" o:title=""/>
          </v:shape>
          <o:OLEObject Type="Embed" ProgID="Visio.Drawing.11" ShapeID="_x0000_i1027" DrawAspect="Content" ObjectID="_1604837174" r:id="rId10"/>
        </w:object>
      </w:r>
    </w:p>
    <w:p w:rsidR="004731BA" w:rsidRDefault="004731BA" w:rsidP="00256830">
      <w:pPr>
        <w:spacing w:line="360" w:lineRule="auto"/>
        <w:contextualSpacing/>
        <w:rPr>
          <w:rFonts w:cs="Times New Roman"/>
          <w:szCs w:val="28"/>
        </w:rPr>
      </w:pPr>
      <w:r w:rsidRPr="00D34A92">
        <w:rPr>
          <w:rFonts w:cs="Times New Roman"/>
          <w:szCs w:val="28"/>
        </w:rPr>
        <w:t>Временная диаграмма выходного напряжения генератора</w:t>
      </w:r>
    </w:p>
    <w:p w:rsidR="004731BA" w:rsidRDefault="004731BA">
      <w:r>
        <w:br w:type="page"/>
      </w:r>
    </w:p>
    <w:p w:rsidR="00A8217A" w:rsidRPr="00A8217A" w:rsidRDefault="00A8217A" w:rsidP="00A8217A">
      <w:bookmarkStart w:id="1" w:name="_Toc439152721"/>
      <w:r w:rsidRPr="00A8217A">
        <w:lastRenderedPageBreak/>
        <w:t>Вариант</w:t>
      </w:r>
      <w:r>
        <w:t xml:space="preserve"> </w:t>
      </w:r>
      <w:r>
        <w:t>4</w:t>
      </w:r>
    </w:p>
    <w:bookmarkEnd w:id="1"/>
    <w:p w:rsidR="004731BA" w:rsidRDefault="00A8217A" w:rsidP="00256830">
      <w:pPr>
        <w:spacing w:after="0" w:line="360" w:lineRule="auto"/>
        <w:ind w:firstLine="567"/>
        <w:rPr>
          <w:rFonts w:cs="Times New Roman"/>
          <w:szCs w:val="28"/>
        </w:rPr>
      </w:pPr>
      <w:r w:rsidRPr="00614ADA">
        <w:rPr>
          <w:rFonts w:cs="Times New Roman"/>
          <w:szCs w:val="28"/>
        </w:rPr>
        <w:t xml:space="preserve">Необходимо спроектировать генератор </w:t>
      </w:r>
      <w:r>
        <w:rPr>
          <w:rFonts w:cs="Times New Roman"/>
          <w:szCs w:val="28"/>
        </w:rPr>
        <w:t>импульсов</w:t>
      </w:r>
      <w:r w:rsidRPr="00614ADA">
        <w:rPr>
          <w:rFonts w:cs="Times New Roman"/>
          <w:szCs w:val="28"/>
        </w:rPr>
        <w:t xml:space="preserve"> специальной формы с заданными параметрами:</w:t>
      </w:r>
      <w:r w:rsidRPr="00442814">
        <w:rPr>
          <w:rFonts w:cs="Times New Roman"/>
          <w:szCs w:val="28"/>
        </w:rPr>
        <w:object w:dxaOrig="4383" w:dyaOrig="2359">
          <v:shape id="_x0000_i1028" type="#_x0000_t75" style="width:402.2pt;height:217.25pt" o:ole="">
            <v:imagedata r:id="rId11" o:title=""/>
          </v:shape>
          <o:OLEObject Type="Embed" ProgID="Visio.Drawing.11" ShapeID="_x0000_i1028" DrawAspect="Content" ObjectID="_1604837175" r:id="rId12"/>
        </w:object>
      </w:r>
    </w:p>
    <w:p w:rsidR="00256830" w:rsidRPr="00442814" w:rsidRDefault="00256830" w:rsidP="00256830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Временная диаграмма выходного напряжения генератора</w:t>
      </w:r>
    </w:p>
    <w:p w:rsidR="004731BA" w:rsidRPr="00442814" w:rsidRDefault="004731BA" w:rsidP="004731B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iCs/>
          <w:color w:val="000000"/>
          <w:szCs w:val="28"/>
        </w:rPr>
      </w:pPr>
      <w:r w:rsidRPr="00442814">
        <w:rPr>
          <w:rFonts w:cs="Times New Roman"/>
          <w:iCs/>
          <w:color w:val="000000"/>
          <w:szCs w:val="28"/>
        </w:rPr>
        <w:t>(</w:t>
      </w:r>
      <w:r w:rsidRPr="00442814">
        <w:rPr>
          <w:rFonts w:cs="Times New Roman"/>
          <w:iCs/>
          <w:color w:val="000000"/>
          <w:szCs w:val="28"/>
          <w:lang w:val="en-US"/>
        </w:rPr>
        <w:t>I</w:t>
      </w:r>
      <w:r w:rsidRPr="00442814">
        <w:rPr>
          <w:rFonts w:cs="Times New Roman"/>
          <w:iCs/>
          <w:color w:val="000000"/>
          <w:szCs w:val="28"/>
          <w:vertAlign w:val="subscript"/>
        </w:rPr>
        <w:t>н</w:t>
      </w:r>
      <w:r w:rsidRPr="00442814">
        <w:rPr>
          <w:rFonts w:cs="Times New Roman"/>
          <w:iCs/>
          <w:color w:val="000000"/>
          <w:szCs w:val="28"/>
        </w:rPr>
        <w:t>)</w:t>
      </w:r>
      <w:r w:rsidRPr="00442814">
        <w:rPr>
          <w:rFonts w:cs="Times New Roman"/>
          <w:iCs/>
          <w:color w:val="000000"/>
          <w:szCs w:val="28"/>
          <w:vertAlign w:val="subscript"/>
          <w:lang w:val="en-US"/>
        </w:rPr>
        <w:t>max</w:t>
      </w:r>
      <w:r w:rsidRPr="00442814">
        <w:rPr>
          <w:rFonts w:cs="Times New Roman"/>
          <w:iCs/>
          <w:color w:val="000000"/>
          <w:szCs w:val="28"/>
        </w:rPr>
        <w:t xml:space="preserve"> = 5</w:t>
      </w:r>
      <w:proofErr w:type="gramStart"/>
      <w:r w:rsidRPr="00442814">
        <w:rPr>
          <w:rFonts w:cs="Times New Roman"/>
          <w:iCs/>
          <w:color w:val="000000"/>
          <w:szCs w:val="28"/>
        </w:rPr>
        <w:t xml:space="preserve"> А</w:t>
      </w:r>
      <w:proofErr w:type="gramEnd"/>
    </w:p>
    <w:p w:rsidR="004731BA" w:rsidRPr="00442814" w:rsidRDefault="004731BA" w:rsidP="004731B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iCs/>
          <w:color w:val="000000"/>
          <w:szCs w:val="28"/>
        </w:rPr>
      </w:pPr>
      <w:proofErr w:type="spellStart"/>
      <w:r w:rsidRPr="00442814">
        <w:rPr>
          <w:rFonts w:cs="Times New Roman"/>
          <w:iCs/>
          <w:color w:val="000000"/>
          <w:szCs w:val="28"/>
          <w:lang w:val="en-US"/>
        </w:rPr>
        <w:t>U</w:t>
      </w:r>
      <w:r w:rsidRPr="00442814">
        <w:rPr>
          <w:rFonts w:cs="Times New Roman"/>
          <w:iCs/>
          <w:color w:val="000000"/>
          <w:szCs w:val="28"/>
          <w:vertAlign w:val="subscript"/>
          <w:lang w:val="en-US"/>
        </w:rPr>
        <w:t>max</w:t>
      </w:r>
      <w:proofErr w:type="spellEnd"/>
      <w:r w:rsidRPr="00442814">
        <w:rPr>
          <w:rFonts w:cs="Times New Roman"/>
          <w:iCs/>
          <w:color w:val="000000"/>
          <w:szCs w:val="28"/>
        </w:rPr>
        <w:t xml:space="preserve"> = (0 – 25) В </w:t>
      </w:r>
    </w:p>
    <w:p w:rsidR="004731BA" w:rsidRPr="00442814" w:rsidRDefault="004731BA" w:rsidP="004731B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iCs/>
          <w:color w:val="000000"/>
          <w:szCs w:val="28"/>
          <w:vertAlign w:val="subscript"/>
        </w:rPr>
      </w:pPr>
      <w:r w:rsidRPr="00442814">
        <w:rPr>
          <w:rFonts w:cs="Times New Roman"/>
          <w:iCs/>
          <w:color w:val="000000"/>
          <w:szCs w:val="28"/>
          <w:lang w:val="en-US"/>
        </w:rPr>
        <w:t>U</w:t>
      </w:r>
      <w:r w:rsidRPr="00442814">
        <w:rPr>
          <w:rFonts w:cs="Times New Roman"/>
          <w:iCs/>
          <w:color w:val="000000"/>
          <w:szCs w:val="28"/>
          <w:vertAlign w:val="subscript"/>
        </w:rPr>
        <w:t>1</w:t>
      </w:r>
      <w:r w:rsidRPr="00442814">
        <w:rPr>
          <w:rFonts w:cs="Times New Roman"/>
          <w:iCs/>
          <w:color w:val="000000"/>
          <w:szCs w:val="28"/>
        </w:rPr>
        <w:t xml:space="preserve"> = (50 – 80) % от </w:t>
      </w:r>
      <w:proofErr w:type="spellStart"/>
      <w:r w:rsidRPr="00442814">
        <w:rPr>
          <w:rFonts w:cs="Times New Roman"/>
          <w:iCs/>
          <w:color w:val="000000"/>
          <w:szCs w:val="28"/>
          <w:lang w:val="en-US"/>
        </w:rPr>
        <w:t>U</w:t>
      </w:r>
      <w:r w:rsidRPr="00442814">
        <w:rPr>
          <w:rFonts w:cs="Times New Roman"/>
          <w:iCs/>
          <w:color w:val="000000"/>
          <w:szCs w:val="28"/>
          <w:vertAlign w:val="subscript"/>
          <w:lang w:val="en-US"/>
        </w:rPr>
        <w:t>max</w:t>
      </w:r>
      <w:proofErr w:type="spellEnd"/>
    </w:p>
    <w:p w:rsidR="004731BA" w:rsidRPr="00442814" w:rsidRDefault="004731BA" w:rsidP="004731B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iCs/>
          <w:color w:val="000000"/>
          <w:szCs w:val="28"/>
        </w:rPr>
      </w:pPr>
      <w:r w:rsidRPr="00442814">
        <w:rPr>
          <w:rFonts w:cs="Times New Roman"/>
          <w:iCs/>
          <w:color w:val="000000"/>
          <w:szCs w:val="28"/>
          <w:lang w:val="en-US"/>
        </w:rPr>
        <w:t>U</w:t>
      </w:r>
      <w:r w:rsidRPr="00442814">
        <w:rPr>
          <w:rFonts w:cs="Times New Roman"/>
          <w:iCs/>
          <w:color w:val="000000"/>
          <w:szCs w:val="28"/>
          <w:vertAlign w:val="subscript"/>
        </w:rPr>
        <w:t>2</w:t>
      </w:r>
      <w:r w:rsidRPr="00442814">
        <w:rPr>
          <w:rFonts w:cs="Times New Roman"/>
          <w:iCs/>
          <w:color w:val="000000"/>
          <w:szCs w:val="28"/>
        </w:rPr>
        <w:t xml:space="preserve"> = (20 – 30) % от </w:t>
      </w:r>
      <w:proofErr w:type="spellStart"/>
      <w:r w:rsidRPr="00442814">
        <w:rPr>
          <w:rFonts w:cs="Times New Roman"/>
          <w:iCs/>
          <w:color w:val="000000"/>
          <w:szCs w:val="28"/>
          <w:lang w:val="en-US"/>
        </w:rPr>
        <w:t>U</w:t>
      </w:r>
      <w:r w:rsidRPr="00442814">
        <w:rPr>
          <w:rFonts w:cs="Times New Roman"/>
          <w:iCs/>
          <w:color w:val="000000"/>
          <w:szCs w:val="28"/>
          <w:vertAlign w:val="subscript"/>
          <w:lang w:val="en-US"/>
        </w:rPr>
        <w:t>max</w:t>
      </w:r>
      <w:proofErr w:type="spellEnd"/>
    </w:p>
    <w:p w:rsidR="004731BA" w:rsidRPr="00442814" w:rsidRDefault="004731BA" w:rsidP="004731B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iCs/>
          <w:color w:val="000000"/>
          <w:szCs w:val="28"/>
        </w:rPr>
      </w:pPr>
      <w:proofErr w:type="gramStart"/>
      <w:r w:rsidRPr="00442814">
        <w:rPr>
          <w:rFonts w:cs="Times New Roman"/>
          <w:iCs/>
          <w:color w:val="000000"/>
          <w:szCs w:val="28"/>
          <w:lang w:val="en-US"/>
        </w:rPr>
        <w:t>U</w:t>
      </w:r>
      <w:r w:rsidRPr="00442814">
        <w:rPr>
          <w:rFonts w:cs="Times New Roman"/>
          <w:iCs/>
          <w:color w:val="000000"/>
          <w:szCs w:val="28"/>
          <w:vertAlign w:val="subscript"/>
        </w:rPr>
        <w:t>0</w:t>
      </w:r>
      <w:r w:rsidRPr="00442814">
        <w:rPr>
          <w:rFonts w:cs="Times New Roman"/>
          <w:iCs/>
          <w:color w:val="000000"/>
          <w:szCs w:val="28"/>
        </w:rPr>
        <w:t>(</w:t>
      </w:r>
      <w:proofErr w:type="gramEnd"/>
      <w:r w:rsidRPr="00442814">
        <w:rPr>
          <w:rFonts w:cs="Times New Roman"/>
          <w:iCs/>
          <w:color w:val="000000"/>
          <w:szCs w:val="28"/>
          <w:lang w:val="en-US"/>
        </w:rPr>
        <w:t>f</w:t>
      </w:r>
      <w:r w:rsidRPr="00442814">
        <w:rPr>
          <w:rFonts w:cs="Times New Roman"/>
          <w:iCs/>
          <w:color w:val="000000"/>
          <w:szCs w:val="28"/>
          <w:vertAlign w:val="subscript"/>
        </w:rPr>
        <w:t>0</w:t>
      </w:r>
      <w:r w:rsidRPr="00442814">
        <w:rPr>
          <w:rFonts w:cs="Times New Roman"/>
          <w:iCs/>
          <w:color w:val="000000"/>
          <w:szCs w:val="28"/>
        </w:rPr>
        <w:t>) = (0,1 – 10) В</w:t>
      </w:r>
    </w:p>
    <w:p w:rsidR="004731BA" w:rsidRPr="00442814" w:rsidRDefault="004731BA" w:rsidP="004731B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iCs/>
          <w:color w:val="000000"/>
          <w:szCs w:val="28"/>
        </w:rPr>
      </w:pPr>
      <w:r w:rsidRPr="00442814">
        <w:rPr>
          <w:rFonts w:cs="Times New Roman"/>
          <w:iCs/>
          <w:color w:val="000000"/>
          <w:szCs w:val="28"/>
          <w:lang w:val="en-US"/>
        </w:rPr>
        <w:t>f</w:t>
      </w:r>
      <w:r w:rsidRPr="00442814">
        <w:rPr>
          <w:rFonts w:cs="Times New Roman"/>
          <w:iCs/>
          <w:color w:val="000000"/>
          <w:szCs w:val="28"/>
          <w:vertAlign w:val="subscript"/>
        </w:rPr>
        <w:t>0</w:t>
      </w:r>
      <w:r w:rsidRPr="00442814">
        <w:rPr>
          <w:rFonts w:cs="Times New Roman"/>
          <w:iCs/>
          <w:color w:val="000000"/>
          <w:szCs w:val="28"/>
        </w:rPr>
        <w:t xml:space="preserve"> = 1 МГц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8"/>
          </w:rPr>
          <m:t>±</m:t>
        </m:r>
      </m:oMath>
      <w:r w:rsidRPr="00442814">
        <w:rPr>
          <w:rFonts w:cs="Times New Roman"/>
          <w:iCs/>
          <w:color w:val="000000"/>
          <w:szCs w:val="28"/>
        </w:rPr>
        <w:t xml:space="preserve"> 0</w:t>
      </w:r>
      <w:proofErr w:type="gramStart"/>
      <w:r w:rsidRPr="00442814">
        <w:rPr>
          <w:rFonts w:cs="Times New Roman"/>
          <w:iCs/>
          <w:color w:val="000000"/>
          <w:szCs w:val="28"/>
        </w:rPr>
        <w:t>,1</w:t>
      </w:r>
      <w:proofErr w:type="gramEnd"/>
      <w:r w:rsidRPr="00442814">
        <w:rPr>
          <w:rFonts w:cs="Times New Roman"/>
          <w:iCs/>
          <w:color w:val="000000"/>
          <w:szCs w:val="28"/>
        </w:rPr>
        <w:t xml:space="preserve"> %</w:t>
      </w:r>
    </w:p>
    <w:p w:rsidR="004731BA" w:rsidRPr="00442814" w:rsidRDefault="004731BA" w:rsidP="004731B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iCs/>
          <w:color w:val="000000"/>
          <w:szCs w:val="28"/>
        </w:rPr>
      </w:pPr>
      <w:r w:rsidRPr="00442814">
        <w:rPr>
          <w:rFonts w:cs="Times New Roman"/>
          <w:iCs/>
          <w:color w:val="000000"/>
          <w:szCs w:val="28"/>
          <w:lang w:val="en-US"/>
        </w:rPr>
        <w:t>T</w:t>
      </w:r>
      <w:r w:rsidRPr="00442814">
        <w:rPr>
          <w:rFonts w:cs="Times New Roman"/>
          <w:iCs/>
          <w:color w:val="000000"/>
          <w:szCs w:val="28"/>
        </w:rPr>
        <w:t xml:space="preserve"> = (1 – 100) сек</w:t>
      </w:r>
    </w:p>
    <w:p w:rsidR="004731BA" w:rsidRPr="00442814" w:rsidRDefault="004731BA" w:rsidP="004731B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iCs/>
          <w:color w:val="000000"/>
          <w:szCs w:val="28"/>
        </w:rPr>
      </w:pPr>
      <w:proofErr w:type="spellStart"/>
      <w:r w:rsidRPr="00442814">
        <w:rPr>
          <w:rFonts w:cs="Times New Roman"/>
          <w:iCs/>
          <w:color w:val="000000"/>
          <w:szCs w:val="28"/>
          <w:lang w:val="en-US"/>
        </w:rPr>
        <w:t>Tj</w:t>
      </w:r>
      <w:proofErr w:type="spellEnd"/>
      <w:r w:rsidRPr="00442814">
        <w:rPr>
          <w:rFonts w:cs="Times New Roman"/>
          <w:iCs/>
          <w:color w:val="000000"/>
          <w:szCs w:val="28"/>
        </w:rPr>
        <w:t xml:space="preserve"> = (0 – 1) сек</w:t>
      </w:r>
    </w:p>
    <w:p w:rsidR="004731BA" w:rsidRPr="00442814" w:rsidRDefault="004731BA" w:rsidP="004731B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iCs/>
          <w:color w:val="000000"/>
          <w:szCs w:val="28"/>
        </w:rPr>
      </w:pPr>
      <w:r w:rsidRPr="00442814">
        <w:rPr>
          <w:rFonts w:cs="Times New Roman"/>
          <w:iCs/>
          <w:color w:val="000000"/>
          <w:szCs w:val="28"/>
        </w:rPr>
        <w:t xml:space="preserve">Источник питания - трансформаторный </w:t>
      </w:r>
      <m:oMath>
        <m:r>
          <m:rPr>
            <m:sty m:val="p"/>
          </m:rPr>
          <w:rPr>
            <w:rFonts w:ascii="Cambria Math" w:cs="Times New Roman"/>
            <w:color w:val="000000"/>
            <w:szCs w:val="28"/>
          </w:rPr>
          <m:t>~220</m:t>
        </m:r>
        <w:proofErr w:type="gramStart"/>
        <m:r>
          <m:rPr>
            <m:sty m:val="p"/>
          </m:rPr>
          <w:rPr>
            <w:rFonts w:ascii="Cambria Math" w:cs="Times New Roman"/>
            <w:color w:val="000000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color w:val="000000"/>
            <w:szCs w:val="28"/>
          </w:rPr>
          <m:t>В</m:t>
        </m:r>
      </m:oMath>
      <w:proofErr w:type="gramEnd"/>
    </w:p>
    <w:p w:rsidR="00A8217A" w:rsidRDefault="00A8217A" w:rsidP="004731BA">
      <w:r>
        <w:br w:type="page"/>
      </w:r>
    </w:p>
    <w:p w:rsidR="00A8217A" w:rsidRDefault="00A8217A" w:rsidP="00A8217A">
      <w:pPr>
        <w:rPr>
          <w:rFonts w:cs="Times New Roman"/>
          <w:szCs w:val="28"/>
        </w:rPr>
      </w:pPr>
      <w:r w:rsidRPr="00A8217A">
        <w:lastRenderedPageBreak/>
        <w:t>Вариант</w:t>
      </w:r>
      <w:r>
        <w:t xml:space="preserve"> </w:t>
      </w:r>
      <w:r>
        <w:t>5</w:t>
      </w:r>
    </w:p>
    <w:p w:rsidR="00A8217A" w:rsidRDefault="00A8217A" w:rsidP="00A8217A">
      <w:pPr>
        <w:spacing w:after="0" w:line="360" w:lineRule="auto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Необходимо спроектировать генератор импульсов специальной формы с заданными параметрами:</w:t>
      </w:r>
    </w:p>
    <w:p w:rsidR="00A8217A" w:rsidRDefault="00A8217A" w:rsidP="00A8217A">
      <w:pPr>
        <w:spacing w:after="0" w:line="360" w:lineRule="auto"/>
        <w:ind w:firstLine="567"/>
        <w:contextualSpacing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cs="Times New Roman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вых</m:t>
              </m:r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 xml:space="preserve">. </m:t>
              </m:r>
              <m:r>
                <w:rPr>
                  <w:rFonts w:ascii="Cambria Math" w:cs="Times New Roman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cs="Times New Roman"/>
              <w:szCs w:val="28"/>
            </w:rPr>
            <m:t>=</m:t>
          </m:r>
          <m:d>
            <m:dPr>
              <m:ctrlPr>
                <w:rPr>
                  <w:rFonts w:ascii="Cambria Math" w:cs="Times New Roman"/>
                  <w:szCs w:val="28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0</m:t>
              </m:r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÷</m:t>
              </m:r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40</m:t>
              </m:r>
            </m:e>
          </m:d>
          <m:r>
            <m:rPr>
              <m:sty m:val="p"/>
            </m:rPr>
            <w:rPr>
              <w:rFonts w:ascii="Cambria Math" w:cs="Times New Roman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cs="Times New Roman"/>
              <w:szCs w:val="28"/>
            </w:rPr>
            <m:t>В</m:t>
          </m:r>
        </m:oMath>
      </m:oMathPara>
    </w:p>
    <w:p w:rsidR="00A8217A" w:rsidRDefault="00A8217A" w:rsidP="00A8217A">
      <w:pPr>
        <w:spacing w:after="0" w:line="360" w:lineRule="auto"/>
        <w:ind w:firstLine="567"/>
        <w:contextualSpacing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cs="Times New Roman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cs="Times New Roman"/>
              <w:szCs w:val="28"/>
            </w:rPr>
            <m:t>=</m:t>
          </m:r>
          <m:d>
            <m:dPr>
              <m:ctrlPr>
                <w:rPr>
                  <w:rFonts w:ascii="Cambria Math" w:cs="Times New Roman"/>
                  <w:szCs w:val="28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0</m:t>
              </m:r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÷</m:t>
              </m:r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100</m:t>
              </m:r>
            </m:e>
          </m:d>
          <m:r>
            <m:rPr>
              <m:sty m:val="p"/>
            </m:rPr>
            <w:rPr>
              <w:rFonts w:ascii="Cambria Math" w:cs="Times New Roman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cs="Times New Roman"/>
              <w:szCs w:val="28"/>
            </w:rPr>
            <m:t>мкс</m:t>
          </m:r>
        </m:oMath>
      </m:oMathPara>
    </w:p>
    <w:p w:rsidR="00A8217A" w:rsidRDefault="00A8217A" w:rsidP="00A8217A">
      <w:pPr>
        <w:spacing w:after="0" w:line="360" w:lineRule="auto"/>
        <w:ind w:firstLine="567"/>
        <w:contextualSpacing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cs="Times New Roman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Cs w:val="28"/>
                  <w:lang w:val="en-US"/>
                </w:rPr>
                <m:t>Т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cs="Times New Roman"/>
              <w:szCs w:val="28"/>
            </w:rPr>
            <m:t>=</m:t>
          </m:r>
          <m:d>
            <m:dPr>
              <m:ctrlPr>
                <w:rPr>
                  <w:rFonts w:ascii="Cambria Math" w:cs="Times New Roman"/>
                  <w:szCs w:val="28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0</m:t>
              </m:r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÷</m:t>
              </m:r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10</m:t>
              </m:r>
            </m:e>
          </m:d>
          <m:r>
            <m:rPr>
              <m:sty m:val="p"/>
            </m:rPr>
            <w:rPr>
              <w:rFonts w:ascii="Cambria Math" w:cs="Times New Roman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cs="Times New Roman"/>
              <w:szCs w:val="28"/>
            </w:rPr>
            <m:t>мкс</m:t>
          </m:r>
        </m:oMath>
      </m:oMathPara>
    </w:p>
    <w:p w:rsidR="00A8217A" w:rsidRDefault="00A8217A" w:rsidP="00A8217A">
      <w:pPr>
        <w:spacing w:after="0" w:line="360" w:lineRule="auto"/>
        <w:ind w:firstLine="567"/>
        <w:contextualSpacing/>
        <w:jc w:val="center"/>
        <w:rPr>
          <w:rFonts w:eastAsiaTheme="minorHAnsi" w:cs="Times New Roman"/>
          <w:szCs w:val="28"/>
        </w:rPr>
      </w:pPr>
      <m:oMathPara>
        <m:oMath>
          <m:sSub>
            <m:sSubPr>
              <m:ctrlPr>
                <w:rPr>
                  <w:rFonts w:ascii="Cambria Math" w:cs="Times New Roman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cs="Times New Roman"/>
              <w:szCs w:val="28"/>
            </w:rPr>
            <m:t>=</m:t>
          </m:r>
          <m:d>
            <m:dPr>
              <m:ctrlPr>
                <w:rPr>
                  <w:rFonts w:ascii="Cambria Math" w:cs="Times New Roman"/>
                  <w:szCs w:val="28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200</m:t>
              </m:r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÷</m:t>
              </m:r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500</m:t>
              </m:r>
            </m:e>
          </m:d>
          <m:r>
            <m:rPr>
              <m:sty m:val="p"/>
            </m:rPr>
            <w:rPr>
              <w:rFonts w:ascii="Cambria Math" w:cs="Times New Roman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cs="Times New Roman"/>
              <w:szCs w:val="28"/>
            </w:rPr>
            <m:t>мкс</m:t>
          </m:r>
        </m:oMath>
      </m:oMathPara>
    </w:p>
    <w:p w:rsidR="00A8217A" w:rsidRDefault="00A8217A" w:rsidP="00A8217A">
      <w:pPr>
        <w:spacing w:after="0" w:line="360" w:lineRule="auto"/>
        <w:ind w:firstLine="567"/>
        <w:contextualSpacing/>
        <w:jc w:val="center"/>
        <w:rPr>
          <w:rFonts w:cs="Times New Roman"/>
          <w:szCs w:val="28"/>
        </w:rPr>
      </w:pPr>
      <m:oMathPara>
        <m:oMath>
          <m:r>
            <m:rPr>
              <m:sty m:val="p"/>
            </m:rPr>
            <w:rPr>
              <w:rFonts w:ascii="Cambria Math" w:cs="Times New Roman"/>
              <w:szCs w:val="28"/>
            </w:rPr>
            <m:t>Т</m:t>
          </m:r>
          <m:r>
            <m:rPr>
              <m:sty m:val="p"/>
            </m:rPr>
            <w:rPr>
              <w:rFonts w:ascii="Cambria Math" w:cs="Times New Roman"/>
              <w:szCs w:val="28"/>
            </w:rPr>
            <m:t>=</m:t>
          </m:r>
          <m:d>
            <m:dPr>
              <m:ctrlPr>
                <w:rPr>
                  <w:rFonts w:ascii="Cambria Math" w:cs="Times New Roman"/>
                  <w:szCs w:val="28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1</m:t>
              </m:r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÷</m:t>
              </m:r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20</m:t>
              </m:r>
            </m:e>
          </m:d>
          <m:r>
            <m:rPr>
              <m:sty m:val="p"/>
            </m:rPr>
            <w:rPr>
              <w:rFonts w:ascii="Cambria Math" w:cs="Times New Roman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cs="Times New Roman"/>
              <w:szCs w:val="28"/>
            </w:rPr>
            <m:t>мс</m:t>
          </m:r>
        </m:oMath>
      </m:oMathPara>
    </w:p>
    <w:p w:rsidR="00A8217A" w:rsidRDefault="00A8217A" w:rsidP="00A8217A">
      <w:pPr>
        <w:spacing w:after="0" w:line="360" w:lineRule="auto"/>
        <w:ind w:firstLine="567"/>
        <w:contextualSpacing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cs="Times New Roman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Cs w:val="28"/>
                  <w:lang w:val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cs="Times New Roman"/>
              <w:szCs w:val="28"/>
            </w:rPr>
            <m:t xml:space="preserve">=1 </m:t>
          </m:r>
          <m:r>
            <m:rPr>
              <m:sty m:val="p"/>
            </m:rPr>
            <w:rPr>
              <w:rFonts w:ascii="Cambria Math" w:cs="Times New Roman"/>
              <w:szCs w:val="28"/>
            </w:rPr>
            <m:t>кГц</m:t>
          </m:r>
        </m:oMath>
      </m:oMathPara>
    </w:p>
    <w:p w:rsidR="00A8217A" w:rsidRDefault="00A8217A" w:rsidP="00A8217A">
      <w:pPr>
        <w:spacing w:after="0" w:line="360" w:lineRule="auto"/>
        <w:ind w:firstLine="567"/>
        <w:contextualSpacing/>
        <w:jc w:val="center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cs="Times New Roman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н</m:t>
              </m:r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cs="Times New Roman"/>
                  <w:szCs w:val="28"/>
                  <w:lang w:val="en-US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cs="Times New Roman"/>
              <w:szCs w:val="28"/>
            </w:rPr>
            <m:t xml:space="preserve">=1 </m:t>
          </m:r>
          <m:r>
            <m:rPr>
              <m:sty m:val="p"/>
            </m:rPr>
            <w:rPr>
              <w:rFonts w:ascii="Cambria Math" w:cs="Times New Roman"/>
              <w:szCs w:val="28"/>
            </w:rPr>
            <m:t>А</m:t>
          </m:r>
        </m:oMath>
      </m:oMathPara>
    </w:p>
    <w:p w:rsidR="00A8217A" w:rsidRDefault="00A8217A" w:rsidP="00A8217A">
      <w:pPr>
        <w:spacing w:after="0" w:line="360" w:lineRule="auto"/>
        <w:ind w:firstLine="567"/>
        <w:contextualSpacing/>
        <w:jc w:val="center"/>
        <w:rPr>
          <w:rFonts w:cs="Times New Roman"/>
          <w:i/>
          <w:szCs w:val="28"/>
        </w:rPr>
      </w:pPr>
      <m:oMathPara>
        <m:oMath>
          <m:sSub>
            <m:sSubPr>
              <m:ctrlPr>
                <w:rPr>
                  <w:rFonts w:ascii="Cambria Math" w:cs="Times New Roman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cs="Times New Roman"/>
              <w:szCs w:val="28"/>
            </w:rPr>
            <m:t xml:space="preserve">=2 </m:t>
          </m:r>
          <m:r>
            <m:rPr>
              <m:sty m:val="p"/>
            </m:rPr>
            <w:rPr>
              <w:rFonts w:ascii="Cambria Math" w:cs="Times New Roman"/>
              <w:szCs w:val="28"/>
            </w:rPr>
            <m:t>В</m:t>
          </m:r>
          <m:r>
            <m:rPr>
              <m:sty m:val="p"/>
            </m:rPr>
            <w:rPr>
              <w:rFonts w:ascii="Cambria Math" w:cs="Times New Roman"/>
              <w:szCs w:val="28"/>
            </w:rPr>
            <m:t>=</m:t>
          </m:r>
          <m:r>
            <m:rPr>
              <m:sty m:val="p"/>
            </m:rPr>
            <w:rPr>
              <w:rFonts w:ascii="Cambria Math" w:cs="Times New Roman"/>
              <w:szCs w:val="28"/>
              <w:lang w:val="en-US"/>
            </w:rPr>
            <m:t>const</m:t>
          </m:r>
        </m:oMath>
      </m:oMathPara>
    </w:p>
    <w:p w:rsidR="00256830" w:rsidRDefault="00A8217A" w:rsidP="00A8217A">
      <w:pPr>
        <w:rPr>
          <w:rFonts w:eastAsiaTheme="minorHAnsi" w:cs="Times New Roman"/>
          <w:szCs w:val="28"/>
          <w:lang w:eastAsia="en-US"/>
        </w:rPr>
      </w:pPr>
      <w:r>
        <w:rPr>
          <w:rFonts w:eastAsiaTheme="minorHAnsi" w:cs="Times New Roman"/>
          <w:szCs w:val="28"/>
          <w:lang w:eastAsia="en-US"/>
        </w:rPr>
        <w:object w:dxaOrig="9435" w:dyaOrig="4320">
          <v:shape id="_x0000_i1029" type="#_x0000_t75" style="width:471.7pt;height:3in" o:ole="">
            <v:imagedata r:id="rId13" o:title=""/>
          </v:shape>
          <o:OLEObject Type="Embed" ProgID="Visio.Drawing.11" ShapeID="_x0000_i1029" DrawAspect="Content" ObjectID="_1604837176" r:id="rId14"/>
        </w:object>
      </w:r>
      <w:r w:rsidR="00256830">
        <w:rPr>
          <w:rFonts w:cs="Times New Roman"/>
          <w:szCs w:val="28"/>
        </w:rPr>
        <w:t>Временная диаграмма выходного напряжения генератора</w:t>
      </w:r>
    </w:p>
    <w:p w:rsidR="00A8217A" w:rsidRDefault="00A8217A" w:rsidP="00A8217A">
      <w:pPr>
        <w:rPr>
          <w:rFonts w:eastAsiaTheme="minorHAnsi" w:cs="Times New Roman"/>
          <w:szCs w:val="28"/>
          <w:lang w:eastAsia="en-US"/>
        </w:rPr>
      </w:pPr>
      <w:r>
        <w:rPr>
          <w:rFonts w:eastAsiaTheme="minorHAnsi" w:cs="Times New Roman"/>
          <w:szCs w:val="28"/>
          <w:lang w:eastAsia="en-US"/>
        </w:rPr>
        <w:br w:type="page"/>
      </w:r>
    </w:p>
    <w:p w:rsidR="00A8217A" w:rsidRDefault="00A8217A" w:rsidP="00A8217A">
      <w:pPr>
        <w:rPr>
          <w:rFonts w:cs="Times New Roman"/>
          <w:szCs w:val="28"/>
        </w:rPr>
      </w:pPr>
      <w:r w:rsidRPr="00A8217A">
        <w:lastRenderedPageBreak/>
        <w:t>Вариант</w:t>
      </w:r>
      <w:r>
        <w:t xml:space="preserve"> </w:t>
      </w:r>
      <w:r>
        <w:t>6</w:t>
      </w:r>
    </w:p>
    <w:p w:rsidR="00A8217A" w:rsidRDefault="00A8217A" w:rsidP="00A8217A">
      <w:pPr>
        <w:spacing w:after="0" w:line="360" w:lineRule="auto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Необходимо спроектировать генератор импульсов специальной формы с заданными параметрами:</w:t>
      </w:r>
    </w:p>
    <w:p w:rsidR="00A8217A" w:rsidRDefault="00A8217A" w:rsidP="00A8217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>t</w:t>
      </w:r>
      <w:r>
        <w:rPr>
          <w:rFonts w:cs="Times New Roman"/>
          <w:sz w:val="24"/>
          <w:szCs w:val="24"/>
          <w:vertAlign w:val="subscript"/>
        </w:rPr>
        <w:t xml:space="preserve">1 </w:t>
      </w:r>
      <w:r>
        <w:rPr>
          <w:rFonts w:cs="Times New Roman"/>
          <w:sz w:val="24"/>
          <w:szCs w:val="24"/>
        </w:rPr>
        <w:t xml:space="preserve">= </w:t>
      </w:r>
      <w:r>
        <w:rPr>
          <w:rFonts w:cs="Times New Roman"/>
          <w:sz w:val="24"/>
          <w:szCs w:val="24"/>
          <w:lang w:val="en-US"/>
        </w:rPr>
        <w:t>t</w:t>
      </w:r>
      <w:r>
        <w:rPr>
          <w:rFonts w:cs="Times New Roman"/>
          <w:sz w:val="24"/>
          <w:szCs w:val="24"/>
          <w:vertAlign w:val="subscript"/>
        </w:rPr>
        <w:t xml:space="preserve">2 </w:t>
      </w:r>
      <w:r>
        <w:rPr>
          <w:rFonts w:cs="Times New Roman"/>
          <w:sz w:val="24"/>
          <w:szCs w:val="24"/>
        </w:rPr>
        <w:t xml:space="preserve">= (1-100), </w:t>
      </w:r>
      <w:proofErr w:type="spellStart"/>
      <w:r>
        <w:rPr>
          <w:rFonts w:cs="Times New Roman"/>
          <w:sz w:val="24"/>
          <w:szCs w:val="24"/>
        </w:rPr>
        <w:t>мс</w:t>
      </w:r>
      <w:proofErr w:type="spellEnd"/>
    </w:p>
    <w:p w:rsidR="00A8217A" w:rsidRPr="00A8217A" w:rsidRDefault="00A8217A" w:rsidP="00A8217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>T</w:t>
      </w:r>
      <w:r w:rsidRPr="0000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= (100-1000), </w:t>
      </w:r>
      <w:proofErr w:type="spellStart"/>
      <w:r>
        <w:rPr>
          <w:rFonts w:cs="Times New Roman"/>
          <w:sz w:val="24"/>
          <w:szCs w:val="24"/>
        </w:rPr>
        <w:t>мс</w:t>
      </w:r>
      <w:proofErr w:type="spellEnd"/>
    </w:p>
    <w:p w:rsidR="00A8217A" w:rsidRDefault="00A8217A" w:rsidP="00A8217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>U</w:t>
      </w:r>
      <w:r>
        <w:rPr>
          <w:rFonts w:cs="Times New Roman"/>
          <w:sz w:val="24"/>
          <w:szCs w:val="24"/>
          <w:vertAlign w:val="subscript"/>
        </w:rPr>
        <w:t xml:space="preserve">1 </w:t>
      </w:r>
      <w:r>
        <w:rPr>
          <w:rFonts w:cs="Times New Roman"/>
          <w:sz w:val="24"/>
          <w:szCs w:val="24"/>
          <w:vertAlign w:val="subscript"/>
          <w:lang w:val="en-US"/>
        </w:rPr>
        <w:t>max</w:t>
      </w:r>
      <w:r w:rsidRPr="00004398">
        <w:rPr>
          <w:rFonts w:cs="Times New Roman"/>
          <w:sz w:val="24"/>
          <w:szCs w:val="24"/>
          <w:vertAlign w:val="subscript"/>
        </w:rPr>
        <w:t xml:space="preserve"> </w:t>
      </w:r>
      <w:r>
        <w:rPr>
          <w:rFonts w:cs="Times New Roman"/>
          <w:sz w:val="24"/>
          <w:szCs w:val="24"/>
        </w:rPr>
        <w:t>= (0-30), В</w:t>
      </w:r>
    </w:p>
    <w:p w:rsidR="00A8217A" w:rsidRDefault="00A8217A" w:rsidP="00A8217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>U</w:t>
      </w:r>
      <w:r>
        <w:rPr>
          <w:rFonts w:cs="Times New Roman"/>
          <w:sz w:val="24"/>
          <w:szCs w:val="24"/>
          <w:vertAlign w:val="subscript"/>
        </w:rPr>
        <w:t xml:space="preserve">0 </w:t>
      </w:r>
      <w:r>
        <w:rPr>
          <w:rFonts w:cs="Times New Roman"/>
          <w:sz w:val="24"/>
          <w:szCs w:val="24"/>
          <w:vertAlign w:val="subscript"/>
          <w:lang w:val="en-US"/>
        </w:rPr>
        <w:t>max</w:t>
      </w:r>
      <w:r w:rsidRPr="00004398">
        <w:rPr>
          <w:rFonts w:cs="Times New Roman"/>
          <w:sz w:val="24"/>
          <w:szCs w:val="24"/>
          <w:vertAlign w:val="subscript"/>
        </w:rPr>
        <w:t xml:space="preserve"> </w:t>
      </w:r>
      <w:r>
        <w:rPr>
          <w:rFonts w:cs="Times New Roman"/>
          <w:sz w:val="24"/>
          <w:szCs w:val="24"/>
        </w:rPr>
        <w:t>= (0-30), В</w:t>
      </w:r>
    </w:p>
    <w:p w:rsidR="00A8217A" w:rsidRDefault="00A8217A" w:rsidP="00A8217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proofErr w:type="gramStart"/>
      <w:r>
        <w:rPr>
          <w:rFonts w:cs="Times New Roman"/>
          <w:sz w:val="24"/>
          <w:szCs w:val="24"/>
          <w:lang w:val="en-US"/>
        </w:rPr>
        <w:t>I</w:t>
      </w:r>
      <w:proofErr w:type="gramEnd"/>
      <w:r>
        <w:rPr>
          <w:rFonts w:cs="Times New Roman"/>
          <w:sz w:val="24"/>
          <w:szCs w:val="24"/>
          <w:vertAlign w:val="subscript"/>
        </w:rPr>
        <w:t>н</w:t>
      </w:r>
      <w:r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  <w:vertAlign w:val="subscript"/>
          <w:lang w:val="en-US"/>
        </w:rPr>
        <w:t>max</w:t>
      </w:r>
      <w:r w:rsidRPr="00004398">
        <w:rPr>
          <w:rFonts w:cs="Times New Roman"/>
          <w:sz w:val="24"/>
          <w:szCs w:val="24"/>
          <w:vertAlign w:val="subscript"/>
        </w:rPr>
        <w:t xml:space="preserve"> </w:t>
      </w:r>
      <w:r>
        <w:rPr>
          <w:rFonts w:cs="Times New Roman"/>
          <w:sz w:val="24"/>
          <w:szCs w:val="24"/>
        </w:rPr>
        <w:t>= 300 мА</w:t>
      </w:r>
    </w:p>
    <w:p w:rsidR="00A8217A" w:rsidRDefault="00A8217A" w:rsidP="00A8217A">
      <w:pPr>
        <w:spacing w:after="0" w:line="240" w:lineRule="auto"/>
        <w:jc w:val="center"/>
        <w:rPr>
          <w:noProof/>
        </w:rPr>
      </w:pPr>
    </w:p>
    <w:p w:rsidR="00A8217A" w:rsidRDefault="00A8217A" w:rsidP="00A8217A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5BFBCD57" wp14:editId="66017744">
            <wp:extent cx="5730875" cy="3253740"/>
            <wp:effectExtent l="0" t="0" r="3175" b="3810"/>
            <wp:docPr id="1" name="Рисунок 1" descr="Исходная схема Федот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Исходная схема Федотов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7A" w:rsidRDefault="00A8217A" w:rsidP="00A8217A">
      <w:pPr>
        <w:spacing w:after="0" w:line="240" w:lineRule="auto"/>
        <w:jc w:val="center"/>
        <w:rPr>
          <w:rFonts w:cs="Times New Roman"/>
          <w:b/>
          <w:position w:val="-10"/>
          <w:szCs w:val="28"/>
          <w:lang w:eastAsia="en-US"/>
        </w:rPr>
      </w:pPr>
    </w:p>
    <w:p w:rsidR="00256830" w:rsidRDefault="00256830" w:rsidP="00A8217A">
      <w:r>
        <w:rPr>
          <w:rFonts w:cs="Times New Roman"/>
          <w:szCs w:val="28"/>
        </w:rPr>
        <w:t>Временная диаграмма выходного напряжения генератора</w:t>
      </w:r>
    </w:p>
    <w:p w:rsidR="00A8217A" w:rsidRDefault="00A8217A" w:rsidP="00A8217A">
      <w:r>
        <w:br w:type="page"/>
      </w:r>
    </w:p>
    <w:p w:rsidR="00A8217A" w:rsidRDefault="00A8217A" w:rsidP="00A8217A">
      <w:pPr>
        <w:jc w:val="center"/>
        <w:rPr>
          <w:rFonts w:eastAsia="Times New Roman" w:cs="Times New Roman"/>
          <w:szCs w:val="28"/>
        </w:rPr>
      </w:pPr>
      <w:r w:rsidRPr="00A8217A">
        <w:lastRenderedPageBreak/>
        <w:t>Вариант</w:t>
      </w:r>
      <w:r>
        <w:t xml:space="preserve"> </w:t>
      </w:r>
      <w:r>
        <w:t>7</w:t>
      </w:r>
    </w:p>
    <w:p w:rsidR="00256830" w:rsidRDefault="00256830" w:rsidP="00A8217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Необходимо спроектировать генератор импульсов специальной формы с заданными параметрами:</w:t>
      </w:r>
    </w:p>
    <w:p w:rsidR="00256830" w:rsidRDefault="00256830" w:rsidP="00256830">
      <w:pPr>
        <w:rPr>
          <w:szCs w:val="28"/>
        </w:rPr>
      </w:pPr>
      <w:r>
        <w:rPr>
          <w:szCs w:val="28"/>
          <w:lang w:val="en-US"/>
        </w:rPr>
        <w:t>U</w:t>
      </w:r>
      <w:proofErr w:type="spellStart"/>
      <w:r>
        <w:rPr>
          <w:szCs w:val="28"/>
          <w:vertAlign w:val="subscript"/>
        </w:rPr>
        <w:t>вых</w:t>
      </w:r>
      <w:proofErr w:type="spellEnd"/>
      <w:r>
        <w:rPr>
          <w:szCs w:val="28"/>
          <w:vertAlign w:val="subscript"/>
        </w:rPr>
        <w:t xml:space="preserve"> </w:t>
      </w:r>
      <w:r>
        <w:rPr>
          <w:szCs w:val="28"/>
          <w:vertAlign w:val="subscript"/>
          <w:lang w:val="en-US"/>
        </w:rPr>
        <w:t>max</w:t>
      </w:r>
      <w:r w:rsidRPr="00905FE7">
        <w:rPr>
          <w:szCs w:val="28"/>
          <w:vertAlign w:val="subscript"/>
        </w:rPr>
        <w:t xml:space="preserve"> </w:t>
      </w:r>
      <w:r>
        <w:rPr>
          <w:szCs w:val="28"/>
        </w:rPr>
        <w:t>= (0÷30), В</w:t>
      </w:r>
    </w:p>
    <w:p w:rsidR="00256830" w:rsidRDefault="00256830" w:rsidP="00256830">
      <w:pPr>
        <w:rPr>
          <w:szCs w:val="28"/>
        </w:rPr>
      </w:pPr>
      <w:r>
        <w:rPr>
          <w:szCs w:val="28"/>
        </w:rPr>
        <w:t>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 xml:space="preserve"> = (1÷100), </w:t>
      </w:r>
      <w:proofErr w:type="spellStart"/>
      <w:r>
        <w:rPr>
          <w:szCs w:val="28"/>
        </w:rPr>
        <w:t>мс</w:t>
      </w:r>
      <w:proofErr w:type="spellEnd"/>
    </w:p>
    <w:p w:rsidR="00256830" w:rsidRDefault="00256830" w:rsidP="00256830">
      <w:pPr>
        <w:rPr>
          <w:szCs w:val="28"/>
        </w:rPr>
      </w:pPr>
      <w:r>
        <w:rPr>
          <w:szCs w:val="28"/>
        </w:rPr>
        <w:t>Т</w:t>
      </w:r>
      <w:proofErr w:type="gramStart"/>
      <w:r>
        <w:rPr>
          <w:szCs w:val="28"/>
        </w:rPr>
        <w:t>2</w:t>
      </w:r>
      <w:proofErr w:type="gramEnd"/>
      <w:r>
        <w:rPr>
          <w:szCs w:val="28"/>
        </w:rPr>
        <w:t xml:space="preserve"> = (0÷100), </w:t>
      </w:r>
      <w:proofErr w:type="spellStart"/>
      <w:r>
        <w:rPr>
          <w:szCs w:val="28"/>
        </w:rPr>
        <w:t>мс</w:t>
      </w:r>
      <w:proofErr w:type="spellEnd"/>
    </w:p>
    <w:p w:rsidR="00256830" w:rsidRDefault="00256830" w:rsidP="00256830">
      <w:pPr>
        <w:rPr>
          <w:szCs w:val="28"/>
        </w:rPr>
      </w:pPr>
      <w:r>
        <w:rPr>
          <w:szCs w:val="28"/>
        </w:rPr>
        <w:t xml:space="preserve">Т = (200÷500), </w:t>
      </w:r>
      <w:proofErr w:type="spellStart"/>
      <w:r>
        <w:rPr>
          <w:szCs w:val="28"/>
        </w:rPr>
        <w:t>мс</w:t>
      </w:r>
      <w:proofErr w:type="spellEnd"/>
    </w:p>
    <w:p w:rsidR="00256830" w:rsidRDefault="00256830" w:rsidP="00256830">
      <w:pPr>
        <w:rPr>
          <w:szCs w:val="28"/>
        </w:rPr>
      </w:pPr>
      <w:r>
        <w:rPr>
          <w:szCs w:val="28"/>
        </w:rPr>
        <w:t>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 xml:space="preserve"> и Т2 регулируются по 2 диапазонам</w:t>
      </w:r>
    </w:p>
    <w:p w:rsidR="00256830" w:rsidRDefault="00256830" w:rsidP="00256830">
      <w:pPr>
        <w:rPr>
          <w:szCs w:val="28"/>
        </w:rPr>
      </w:pPr>
      <w:r>
        <w:rPr>
          <w:szCs w:val="28"/>
          <w:lang w:val="en-US"/>
        </w:rPr>
        <w:t>f</w:t>
      </w:r>
      <w:r>
        <w:rPr>
          <w:szCs w:val="28"/>
        </w:rPr>
        <w:t>0=3кГц</w:t>
      </w:r>
    </w:p>
    <w:p w:rsidR="00256830" w:rsidRDefault="00256830" w:rsidP="00256830">
      <w:pPr>
        <w:rPr>
          <w:szCs w:val="28"/>
        </w:rPr>
      </w:pPr>
      <w:r>
        <w:rPr>
          <w:szCs w:val="28"/>
          <w:lang w:val="en-US"/>
        </w:rPr>
        <w:t>I</w:t>
      </w:r>
      <w:r>
        <w:rPr>
          <w:szCs w:val="28"/>
          <w:vertAlign w:val="subscript"/>
        </w:rPr>
        <w:t xml:space="preserve">н </w:t>
      </w:r>
      <w:r>
        <w:rPr>
          <w:szCs w:val="28"/>
          <w:vertAlign w:val="subscript"/>
          <w:lang w:val="en-US"/>
        </w:rPr>
        <w:t>max</w:t>
      </w:r>
      <w:r w:rsidRPr="00905FE7">
        <w:rPr>
          <w:szCs w:val="28"/>
          <w:vertAlign w:val="subscript"/>
        </w:rPr>
        <w:t xml:space="preserve"> </w:t>
      </w:r>
      <w:r>
        <w:rPr>
          <w:szCs w:val="28"/>
        </w:rPr>
        <w:t>= 10 А</w:t>
      </w:r>
    </w:p>
    <w:p w:rsidR="00256830" w:rsidRDefault="00256830" w:rsidP="00256830">
      <w:pPr>
        <w:rPr>
          <w:szCs w:val="28"/>
        </w:rPr>
      </w:pPr>
      <w:proofErr w:type="gramStart"/>
      <w:r>
        <w:rPr>
          <w:szCs w:val="28"/>
          <w:lang w:val="en-US"/>
        </w:rPr>
        <w:t>t</w:t>
      </w:r>
      <w:proofErr w:type="spellStart"/>
      <w:r>
        <w:rPr>
          <w:szCs w:val="28"/>
        </w:rPr>
        <w:t>нф</w:t>
      </w:r>
      <w:proofErr w:type="spellEnd"/>
      <w:r>
        <w:rPr>
          <w:szCs w:val="28"/>
        </w:rPr>
        <w:t xml:space="preserve">  ≤</w:t>
      </w:r>
      <w:proofErr w:type="gramEnd"/>
      <w:r>
        <w:rPr>
          <w:szCs w:val="28"/>
        </w:rPr>
        <w:t xml:space="preserve">0,3  </w:t>
      </w:r>
      <w:proofErr w:type="spellStart"/>
      <w:r>
        <w:rPr>
          <w:szCs w:val="28"/>
        </w:rPr>
        <w:t>мкс</w:t>
      </w:r>
      <w:proofErr w:type="spellEnd"/>
    </w:p>
    <w:p w:rsidR="00A8217A" w:rsidRDefault="00256830" w:rsidP="00A8217A">
      <w:pPr>
        <w:jc w:val="center"/>
        <w:rPr>
          <w:szCs w:val="28"/>
        </w:rPr>
      </w:pPr>
      <w:r>
        <w:rPr>
          <w:rFonts w:eastAsia="Times New Roman" w:cs="Times New Roman"/>
          <w:szCs w:val="28"/>
        </w:rPr>
        <w:object w:dxaOrig="8685" w:dyaOrig="5040">
          <v:shape id="_x0000_i1030" type="#_x0000_t75" style="width:456.85pt;height:264.4pt" o:ole="">
            <v:imagedata r:id="rId16" o:title=""/>
          </v:shape>
          <o:OLEObject Type="Embed" ProgID="Visio.Drawing.15" ShapeID="_x0000_i1030" DrawAspect="Content" ObjectID="_1604837177" r:id="rId17"/>
        </w:object>
      </w:r>
    </w:p>
    <w:p w:rsidR="00A8217A" w:rsidRDefault="00256830" w:rsidP="00256830">
      <w:pPr>
        <w:jc w:val="center"/>
        <w:rPr>
          <w:szCs w:val="28"/>
        </w:rPr>
      </w:pPr>
      <w:r>
        <w:rPr>
          <w:rFonts w:cs="Times New Roman"/>
          <w:szCs w:val="28"/>
        </w:rPr>
        <w:t>Временная диаграмма выходного напряжения генератора</w:t>
      </w:r>
    </w:p>
    <w:p w:rsidR="00A8217A" w:rsidRDefault="00A8217A" w:rsidP="00A8217A">
      <w:r>
        <w:br w:type="page"/>
      </w:r>
    </w:p>
    <w:p w:rsidR="00A8217A" w:rsidRDefault="00A8217A" w:rsidP="00A8217A">
      <w:r w:rsidRPr="00A8217A">
        <w:lastRenderedPageBreak/>
        <w:t>Вариант</w:t>
      </w:r>
      <w:r>
        <w:t xml:space="preserve"> </w:t>
      </w:r>
      <w:r>
        <w:t>8</w:t>
      </w:r>
    </w:p>
    <w:p w:rsidR="00256830" w:rsidRDefault="00256830" w:rsidP="00256830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Необходимо спроектировать генератор импульсов специальной формы с заданными параметрами:</w:t>
      </w:r>
    </w:p>
    <w:p w:rsidR="00256830" w:rsidRPr="00256830" w:rsidRDefault="00256830" w:rsidP="00256830">
      <w:pPr>
        <w:rPr>
          <w:rFonts w:cs="Times New Roman"/>
          <w:szCs w:val="28"/>
        </w:rPr>
      </w:pPr>
      <w:r w:rsidRPr="00256830">
        <w:rPr>
          <w:rFonts w:cs="Times New Roman"/>
          <w:szCs w:val="28"/>
        </w:rPr>
        <w:t>Параметры сигнала:</w:t>
      </w:r>
    </w:p>
    <w:p w:rsidR="00256830" w:rsidRPr="00256830" w:rsidRDefault="00256830" w:rsidP="00256830">
      <w:pPr>
        <w:rPr>
          <w:rFonts w:cs="Times New Roman"/>
          <w:szCs w:val="28"/>
        </w:rPr>
      </w:pPr>
      <w:r w:rsidRPr="00256830">
        <w:rPr>
          <w:rFonts w:cs="Times New Roman"/>
          <w:szCs w:val="28"/>
        </w:rPr>
        <w:t>U0=(1-5)В</w:t>
      </w:r>
    </w:p>
    <w:p w:rsidR="00256830" w:rsidRPr="00256830" w:rsidRDefault="00256830" w:rsidP="00256830">
      <w:pPr>
        <w:rPr>
          <w:rFonts w:cs="Times New Roman"/>
          <w:szCs w:val="28"/>
        </w:rPr>
      </w:pPr>
      <w:proofErr w:type="spellStart"/>
      <w:r w:rsidRPr="00256830">
        <w:rPr>
          <w:rFonts w:cs="Times New Roman"/>
          <w:szCs w:val="28"/>
        </w:rPr>
        <w:t>Um</w:t>
      </w:r>
      <w:proofErr w:type="spellEnd"/>
      <w:r w:rsidRPr="00256830">
        <w:rPr>
          <w:rFonts w:cs="Times New Roman"/>
          <w:szCs w:val="28"/>
        </w:rPr>
        <w:t>=(1-20)В</w:t>
      </w:r>
    </w:p>
    <w:p w:rsidR="00256830" w:rsidRPr="00256830" w:rsidRDefault="00256830" w:rsidP="00256830">
      <w:pPr>
        <w:rPr>
          <w:rFonts w:cs="Times New Roman"/>
          <w:szCs w:val="28"/>
        </w:rPr>
      </w:pPr>
      <w:proofErr w:type="spellStart"/>
      <w:proofErr w:type="gramStart"/>
      <w:r w:rsidRPr="00256830">
        <w:rPr>
          <w:rFonts w:cs="Times New Roman"/>
          <w:szCs w:val="28"/>
        </w:rPr>
        <w:t>t</w:t>
      </w:r>
      <w:proofErr w:type="gramEnd"/>
      <w:r w:rsidRPr="00256830">
        <w:rPr>
          <w:rFonts w:cs="Times New Roman"/>
          <w:szCs w:val="28"/>
        </w:rPr>
        <w:t>и</w:t>
      </w:r>
      <w:proofErr w:type="spellEnd"/>
      <w:r w:rsidRPr="00256830">
        <w:rPr>
          <w:rFonts w:cs="Times New Roman"/>
          <w:szCs w:val="28"/>
        </w:rPr>
        <w:t>=(10-100)</w:t>
      </w:r>
      <w:proofErr w:type="spellStart"/>
      <w:r w:rsidRPr="00256830">
        <w:rPr>
          <w:rFonts w:cs="Times New Roman"/>
          <w:szCs w:val="28"/>
        </w:rPr>
        <w:t>мкс</w:t>
      </w:r>
      <w:proofErr w:type="spellEnd"/>
    </w:p>
    <w:p w:rsidR="00256830" w:rsidRPr="00256830" w:rsidRDefault="00256830" w:rsidP="00256830">
      <w:pPr>
        <w:rPr>
          <w:rFonts w:cs="Times New Roman"/>
          <w:szCs w:val="28"/>
        </w:rPr>
      </w:pPr>
      <w:r w:rsidRPr="00256830">
        <w:rPr>
          <w:rFonts w:cs="Times New Roman"/>
          <w:szCs w:val="28"/>
        </w:rPr>
        <w:t>T=(100-1000)</w:t>
      </w:r>
      <w:proofErr w:type="spellStart"/>
      <w:r w:rsidRPr="00256830">
        <w:rPr>
          <w:rFonts w:cs="Times New Roman"/>
          <w:szCs w:val="28"/>
        </w:rPr>
        <w:t>мс</w:t>
      </w:r>
      <w:proofErr w:type="spellEnd"/>
    </w:p>
    <w:p w:rsidR="00256830" w:rsidRPr="00256830" w:rsidRDefault="00256830" w:rsidP="00256830">
      <w:pPr>
        <w:rPr>
          <w:rFonts w:cs="Times New Roman"/>
          <w:szCs w:val="28"/>
        </w:rPr>
      </w:pPr>
      <w:proofErr w:type="spellStart"/>
      <w:proofErr w:type="gramStart"/>
      <w:r w:rsidRPr="00256830">
        <w:rPr>
          <w:rFonts w:cs="Times New Roman"/>
          <w:szCs w:val="28"/>
        </w:rPr>
        <w:t>I</w:t>
      </w:r>
      <w:proofErr w:type="gramEnd"/>
      <w:r w:rsidRPr="00256830">
        <w:rPr>
          <w:rFonts w:cs="Times New Roman"/>
          <w:szCs w:val="28"/>
        </w:rPr>
        <w:t>н</w:t>
      </w:r>
      <w:proofErr w:type="spellEnd"/>
      <w:r w:rsidRPr="00256830">
        <w:rPr>
          <w:rFonts w:cs="Times New Roman"/>
          <w:szCs w:val="28"/>
        </w:rPr>
        <w:t>=600мА</w:t>
      </w:r>
    </w:p>
    <w:p w:rsidR="00A8217A" w:rsidRPr="00256830" w:rsidRDefault="00A8217A" w:rsidP="00256830">
      <w:pPr>
        <w:rPr>
          <w:rFonts w:cs="Times New Roman"/>
          <w:b/>
          <w:bCs/>
          <w:szCs w:val="28"/>
        </w:rPr>
      </w:pPr>
      <w:r>
        <w:object w:dxaOrig="9360" w:dyaOrig="4800">
          <v:shape id="_x0000_i1031" type="#_x0000_t75" style="width:468pt;height:240.85pt" o:ole="">
            <v:imagedata r:id="rId18" o:title=""/>
          </v:shape>
          <o:OLEObject Type="Embed" ProgID="Visio.Drawing.11" ShapeID="_x0000_i1031" DrawAspect="Content" ObjectID="_1604837178" r:id="rId19"/>
        </w:object>
      </w:r>
      <w:r w:rsidR="00256830" w:rsidRPr="00256830">
        <w:rPr>
          <w:rFonts w:cs="Times New Roman"/>
          <w:szCs w:val="28"/>
        </w:rPr>
        <w:t>Временная диаграмма выходного напряжения генератора</w:t>
      </w:r>
    </w:p>
    <w:p w:rsidR="00A8217A" w:rsidRDefault="00A8217A" w:rsidP="00A8217A">
      <w:r>
        <w:br w:type="page"/>
      </w:r>
    </w:p>
    <w:p w:rsidR="00A8217A" w:rsidRDefault="00A8217A" w:rsidP="00A8217A">
      <w:pPr>
        <w:pStyle w:val="a6"/>
      </w:pPr>
      <w:r>
        <w:lastRenderedPageBreak/>
        <w:t>Вариант 9</w:t>
      </w:r>
    </w:p>
    <w:p w:rsidR="00256830" w:rsidRDefault="00256830" w:rsidP="00256830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Необходимо спроектировать генератор импульсов специальной формы с заданными параметрами:</w:t>
      </w:r>
    </w:p>
    <w:p w:rsidR="00256830" w:rsidRDefault="00256830" w:rsidP="00256830">
      <w:pPr>
        <w:ind w:firstLine="709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max</m:t>
              </m:r>
            </m:sub>
          </m:sSub>
          <m:r>
            <w:rPr>
              <w:rFonts w:ascii="Cambria Math" w:hAnsi="Cambria Math" w:cs="Times New Roman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>0÷30</m:t>
              </m:r>
            </m:e>
          </m:d>
          <m:r>
            <w:rPr>
              <w:rFonts w:ascii="Cambria Math" w:hAnsi="Cambria Math" w:cs="Times New Roman"/>
              <w:szCs w:val="28"/>
            </w:rPr>
            <m:t>В</m:t>
          </m:r>
        </m:oMath>
      </m:oMathPara>
    </w:p>
    <w:p w:rsidR="00256830" w:rsidRDefault="00256830" w:rsidP="00256830">
      <w:pPr>
        <w:ind w:firstLine="709"/>
        <w:rPr>
          <w:rFonts w:cs="Times New Roman"/>
          <w:szCs w:val="28"/>
        </w:rPr>
      </w:pPr>
      <m:oMathPara>
        <m:oMath>
          <m:r>
            <w:rPr>
              <w:rFonts w:ascii="Cambria Math" w:hAnsi="Cambria Math" w:cs="Times New Roman"/>
              <w:szCs w:val="28"/>
            </w:rPr>
            <m:t>T=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>1÷100</m:t>
              </m:r>
            </m:e>
          </m:d>
          <m:r>
            <w:rPr>
              <w:rFonts w:ascii="Cambria Math" w:hAnsi="Cambria Math" w:cs="Times New Roman"/>
              <w:szCs w:val="28"/>
            </w:rPr>
            <m:t>мс</m:t>
          </m:r>
        </m:oMath>
      </m:oMathPara>
    </w:p>
    <w:p w:rsidR="00256830" w:rsidRDefault="00256830" w:rsidP="00256830">
      <w:pPr>
        <w:ind w:firstLine="709"/>
        <w:rPr>
          <w:rFonts w:cs="Times New Roman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>0÷10</m:t>
              </m:r>
            </m:e>
          </m:d>
          <m:r>
            <w:rPr>
              <w:rFonts w:ascii="Cambria Math" w:hAnsi="Cambria Math" w:cs="Times New Roman"/>
              <w:szCs w:val="28"/>
            </w:rPr>
            <m:t>мкс</m:t>
          </m:r>
        </m:oMath>
      </m:oMathPara>
    </w:p>
    <w:p w:rsidR="00256830" w:rsidRDefault="00256830" w:rsidP="00256830">
      <w:pPr>
        <w:ind w:firstLine="709"/>
        <w:rPr>
          <w:rFonts w:cs="Times New Roman"/>
          <w:i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Cs w:val="28"/>
            </w:rPr>
            <m:t>=10 мкс=</m:t>
          </m:r>
          <m:r>
            <w:rPr>
              <w:rFonts w:ascii="Cambria Math" w:hAnsi="Cambria Math" w:cs="Times New Roman"/>
              <w:szCs w:val="28"/>
              <w:lang w:val="en-US"/>
            </w:rPr>
            <m:t>cons t</m:t>
          </m:r>
        </m:oMath>
      </m:oMathPara>
    </w:p>
    <w:p w:rsidR="00256830" w:rsidRDefault="00256830" w:rsidP="00256830">
      <w:pPr>
        <w:ind w:firstLine="709"/>
        <w:jc w:val="center"/>
        <w:rPr>
          <w:rFonts w:cs="Times New Roman"/>
          <w:i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Cs w:val="28"/>
          </w:rPr>
          <m:t xml:space="preserve"> </m:t>
        </m:r>
      </m:oMath>
      <w:proofErr w:type="gramStart"/>
      <w:r>
        <w:rPr>
          <w:rFonts w:cs="Times New Roman"/>
          <w:szCs w:val="28"/>
        </w:rPr>
        <w:t>синхронизирована</w:t>
      </w:r>
      <w:proofErr w:type="gramEnd"/>
      <w:r>
        <w:rPr>
          <w:rFonts w:cs="Times New Roman"/>
          <w:szCs w:val="28"/>
        </w:rPr>
        <w:t xml:space="preserve"> с основным сигналом</w:t>
      </w:r>
    </w:p>
    <w:p w:rsidR="00256830" w:rsidRDefault="00256830" w:rsidP="00256830">
      <w:pPr>
        <w:ind w:firstLine="709"/>
        <w:rPr>
          <w:rFonts w:cs="Times New Roman"/>
          <w:i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Cs w:val="28"/>
            </w:rPr>
            <m:t>=1 МГц</m:t>
          </m:r>
        </m:oMath>
      </m:oMathPara>
    </w:p>
    <w:p w:rsidR="00256830" w:rsidRDefault="00256830" w:rsidP="00256830">
      <w:pPr>
        <w:ind w:firstLine="709"/>
        <w:rPr>
          <w:rFonts w:cs="Times New Roman"/>
          <w:i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н</m:t>
              </m:r>
              <m:r>
                <w:rPr>
                  <w:rFonts w:ascii="Cambria Math" w:hAnsi="Cambria Math" w:cs="Times New Roman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hAnsi="Cambria Math" w:cs="Times New Roman"/>
              <w:szCs w:val="28"/>
            </w:rPr>
            <m:t>=0,3 А</m:t>
          </m:r>
        </m:oMath>
      </m:oMathPara>
    </w:p>
    <w:p w:rsidR="00256830" w:rsidRPr="00A8217A" w:rsidRDefault="00256830" w:rsidP="00256830">
      <w:pPr>
        <w:ind w:firstLine="709"/>
        <w:rPr>
          <w:rFonts w:cs="Times New Roman"/>
          <w:i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Cs w:val="28"/>
            </w:rPr>
            <m:t>=1 В=</m:t>
          </m:r>
          <m:r>
            <w:rPr>
              <w:rFonts w:ascii="Cambria Math" w:hAnsi="Cambria Math" w:cs="Times New Roman"/>
              <w:szCs w:val="28"/>
              <w:lang w:val="en-US"/>
            </w:rPr>
            <m:t>cons t</m:t>
          </m:r>
        </m:oMath>
      </m:oMathPara>
    </w:p>
    <w:p w:rsidR="00256830" w:rsidRDefault="00256830" w:rsidP="00A8217A">
      <w:pPr>
        <w:pStyle w:val="a6"/>
      </w:pPr>
    </w:p>
    <w:p w:rsidR="00A8217A" w:rsidRDefault="00A8217A" w:rsidP="00256830">
      <w:pPr>
        <w:pStyle w:val="a6"/>
        <w:ind w:left="0"/>
      </w:pPr>
      <w:r>
        <w:object w:dxaOrig="9045" w:dyaOrig="3345">
          <v:shape id="_x0000_i1032" type="#_x0000_t75" style="width:451.85pt;height:167.6pt" o:ole="">
            <v:imagedata r:id="rId20" o:title=""/>
          </v:shape>
          <o:OLEObject Type="Embed" ProgID="Visio.Drawing.15" ShapeID="_x0000_i1032" DrawAspect="Content" ObjectID="_1604837179" r:id="rId21"/>
        </w:object>
      </w:r>
    </w:p>
    <w:p w:rsidR="00A8217A" w:rsidRPr="00256830" w:rsidRDefault="00256830" w:rsidP="00256830">
      <w:pPr>
        <w:pStyle w:val="a6"/>
        <w:rPr>
          <w:rFonts w:cs="Times New Roman"/>
          <w:szCs w:val="28"/>
        </w:rPr>
      </w:pPr>
      <w:r w:rsidRPr="00256830">
        <w:rPr>
          <w:rFonts w:cs="Times New Roman"/>
          <w:szCs w:val="28"/>
        </w:rPr>
        <w:t>Временная диаграмма выходного напряжения генератора</w:t>
      </w:r>
      <w:r>
        <w:rPr>
          <w:rFonts w:cs="Times New Roman"/>
          <w:szCs w:val="28"/>
        </w:rPr>
        <w:t xml:space="preserve"> </w:t>
      </w:r>
    </w:p>
    <w:sectPr w:rsidR="00A8217A" w:rsidRPr="0025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BA"/>
    <w:rsid w:val="00256830"/>
    <w:rsid w:val="004731BA"/>
    <w:rsid w:val="006F763E"/>
    <w:rsid w:val="00A01B73"/>
    <w:rsid w:val="00A8217A"/>
    <w:rsid w:val="00B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7A"/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21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1B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17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caption"/>
    <w:basedOn w:val="a"/>
    <w:next w:val="a"/>
    <w:uiPriority w:val="35"/>
    <w:semiHidden/>
    <w:unhideWhenUsed/>
    <w:qFormat/>
    <w:rsid w:val="00A8217A"/>
    <w:pPr>
      <w:spacing w:line="240" w:lineRule="auto"/>
    </w:pPr>
    <w:rPr>
      <w:b/>
      <w:bCs/>
      <w:color w:val="4F81BD" w:themeColor="accent1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A82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7A"/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21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1B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17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caption"/>
    <w:basedOn w:val="a"/>
    <w:next w:val="a"/>
    <w:uiPriority w:val="35"/>
    <w:semiHidden/>
    <w:unhideWhenUsed/>
    <w:qFormat/>
    <w:rsid w:val="00A8217A"/>
    <w:pPr>
      <w:spacing w:line="240" w:lineRule="auto"/>
    </w:pPr>
    <w:rPr>
      <w:b/>
      <w:bCs/>
      <w:color w:val="4F81BD" w:themeColor="accent1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A82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package" Target="embeddings/_________Microsoft_Visio122.vsdx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package" Target="embeddings/_________Microsoft_Visio111.vsdx"/><Relationship Id="rId2" Type="http://schemas.microsoft.com/office/2007/relationships/stylesWithEffects" Target="stylesWithEffect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2016-11-28T11:30:00Z</cp:lastPrinted>
  <dcterms:created xsi:type="dcterms:W3CDTF">2018-11-27T12:18:00Z</dcterms:created>
  <dcterms:modified xsi:type="dcterms:W3CDTF">2018-11-27T12:18:00Z</dcterms:modified>
</cp:coreProperties>
</file>